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EA04D" w14:textId="77777777" w:rsidR="00F11811" w:rsidRDefault="0063675C">
      <w:pPr>
        <w:pStyle w:val="a3"/>
        <w:spacing w:line="360" w:lineRule="auto"/>
        <w:ind w:firstLineChars="300" w:firstLine="840"/>
        <w:jc w:val="center"/>
        <w:rPr>
          <w:rFonts w:ascii="微软雅黑" w:eastAsia="微软雅黑" w:hAnsi="微软雅黑" w:cs="楷体"/>
          <w:b/>
          <w:bCs/>
          <w:kern w:val="0"/>
          <w:sz w:val="28"/>
          <w:szCs w:val="28"/>
        </w:rPr>
      </w:pPr>
      <w:r>
        <w:rPr>
          <w:rFonts w:ascii="微软雅黑" w:eastAsia="微软雅黑" w:hAnsi="微软雅黑" w:cs="楷体" w:hint="eastAsia"/>
          <w:b/>
          <w:bCs/>
          <w:kern w:val="0"/>
          <w:sz w:val="28"/>
          <w:szCs w:val="28"/>
        </w:rPr>
        <w:t>九珑湖项目精简说辞</w:t>
      </w:r>
    </w:p>
    <w:p w14:paraId="0378B20C" w14:textId="77777777" w:rsidR="00F11811" w:rsidRDefault="0063675C">
      <w:pPr>
        <w:pStyle w:val="a3"/>
        <w:spacing w:line="360" w:lineRule="auto"/>
        <w:ind w:firstLineChars="300" w:firstLine="840"/>
        <w:rPr>
          <w:rFonts w:ascii="微软雅黑" w:eastAsia="微软雅黑" w:hAnsi="微软雅黑" w:cs="楷体"/>
          <w:b/>
          <w:bCs/>
          <w:kern w:val="0"/>
          <w:sz w:val="28"/>
          <w:szCs w:val="28"/>
        </w:rPr>
      </w:pPr>
      <w:r>
        <w:rPr>
          <w:rFonts w:ascii="微软雅黑" w:eastAsia="微软雅黑" w:hAnsi="微软雅黑" w:cs="楷体" w:hint="eastAsia"/>
          <w:b/>
          <w:bCs/>
          <w:kern w:val="0"/>
          <w:sz w:val="28"/>
          <w:szCs w:val="28"/>
        </w:rPr>
        <w:t>卖点：</w:t>
      </w:r>
    </w:p>
    <w:p w14:paraId="48532FFB" w14:textId="77777777" w:rsidR="00F11811" w:rsidRDefault="0063675C">
      <w:pPr>
        <w:pStyle w:val="a3"/>
        <w:numPr>
          <w:ilvl w:val="0"/>
          <w:numId w:val="1"/>
        </w:numPr>
        <w:spacing w:line="360" w:lineRule="auto"/>
        <w:ind w:firstLineChars="300" w:firstLine="630"/>
        <w:rPr>
          <w:rFonts w:ascii="微软雅黑" w:eastAsia="微软雅黑" w:hAnsi="微软雅黑" w:cs="楷体"/>
          <w:b/>
          <w:bCs/>
          <w:kern w:val="0"/>
        </w:rPr>
      </w:pPr>
      <w:r>
        <w:rPr>
          <w:rFonts w:ascii="微软雅黑" w:eastAsia="微软雅黑" w:hAnsi="微软雅黑" w:cs="楷体" w:hint="eastAsia"/>
          <w:b/>
          <w:bCs/>
          <w:kern w:val="0"/>
        </w:rPr>
        <w:t>本地房开（更加了解温州人生活习性，设计更人性化）</w:t>
      </w:r>
    </w:p>
    <w:p w14:paraId="3A647DCF" w14:textId="77777777" w:rsidR="00F11811" w:rsidRDefault="0063675C">
      <w:pPr>
        <w:pStyle w:val="a3"/>
        <w:numPr>
          <w:ilvl w:val="0"/>
          <w:numId w:val="1"/>
        </w:numPr>
        <w:spacing w:line="360" w:lineRule="auto"/>
        <w:ind w:firstLineChars="300" w:firstLine="630"/>
        <w:rPr>
          <w:rFonts w:ascii="微软雅黑" w:eastAsia="微软雅黑" w:hAnsi="微软雅黑" w:cs="楷体"/>
          <w:b/>
          <w:bCs/>
          <w:kern w:val="0"/>
        </w:rPr>
      </w:pPr>
      <w:r>
        <w:rPr>
          <w:rFonts w:ascii="微软雅黑" w:eastAsia="微软雅黑" w:hAnsi="微软雅黑" w:cs="楷体" w:hint="eastAsia"/>
          <w:b/>
          <w:bCs/>
          <w:kern w:val="0"/>
        </w:rPr>
        <w:t>生态宜居中心，紧邻百亩大湖与高端度假酒店</w:t>
      </w:r>
    </w:p>
    <w:p w14:paraId="3C3B4EEF" w14:textId="77777777" w:rsidR="00F11811" w:rsidRDefault="0063675C">
      <w:pPr>
        <w:pStyle w:val="a3"/>
        <w:numPr>
          <w:ilvl w:val="0"/>
          <w:numId w:val="1"/>
        </w:numPr>
        <w:spacing w:line="360" w:lineRule="auto"/>
        <w:ind w:firstLineChars="300" w:firstLine="630"/>
        <w:rPr>
          <w:rFonts w:ascii="微软雅黑" w:eastAsia="微软雅黑" w:hAnsi="微软雅黑" w:cs="楷体"/>
          <w:b/>
          <w:bCs/>
          <w:kern w:val="0"/>
        </w:rPr>
      </w:pPr>
      <w:r>
        <w:rPr>
          <w:rFonts w:ascii="微软雅黑" w:eastAsia="微软雅黑" w:hAnsi="微软雅黑" w:cs="楷体" w:hint="eastAsia"/>
          <w:b/>
          <w:bCs/>
        </w:rPr>
        <w:t>半世纪</w:t>
      </w:r>
      <w:r>
        <w:rPr>
          <w:rFonts w:ascii="微软雅黑" w:eastAsia="微软雅黑" w:hAnsi="微软雅黑" w:cs="楷体" w:hint="eastAsia"/>
          <w:b/>
          <w:bCs/>
        </w:rPr>
        <w:t>松针林</w:t>
      </w:r>
      <w:r>
        <w:rPr>
          <w:rFonts w:ascii="微软雅黑" w:eastAsia="微软雅黑" w:hAnsi="微软雅黑" w:cs="楷体" w:hint="eastAsia"/>
          <w:b/>
          <w:bCs/>
        </w:rPr>
        <w:t>，</w:t>
      </w:r>
      <w:r>
        <w:rPr>
          <w:rFonts w:ascii="微软雅黑" w:eastAsia="微软雅黑" w:hAnsi="微软雅黑" w:cs="楷体" w:hint="eastAsia"/>
          <w:b/>
          <w:bCs/>
        </w:rPr>
        <w:t>树下围绕着约长度</w:t>
      </w:r>
      <w:r>
        <w:rPr>
          <w:rFonts w:ascii="微软雅黑" w:eastAsia="微软雅黑" w:hAnsi="微软雅黑" w:cs="楷体" w:hint="eastAsia"/>
          <w:b/>
          <w:bCs/>
        </w:rPr>
        <w:t>1000</w:t>
      </w:r>
      <w:r>
        <w:rPr>
          <w:rFonts w:ascii="微软雅黑" w:eastAsia="微软雅黑" w:hAnsi="微软雅黑" w:cs="楷体" w:hint="eastAsia"/>
          <w:b/>
          <w:bCs/>
        </w:rPr>
        <w:t>米左右的漫步道</w:t>
      </w:r>
    </w:p>
    <w:p w14:paraId="4A4FED68" w14:textId="77777777" w:rsidR="00F11811" w:rsidRDefault="0063675C">
      <w:pPr>
        <w:pStyle w:val="a3"/>
        <w:numPr>
          <w:ilvl w:val="0"/>
          <w:numId w:val="1"/>
        </w:numPr>
        <w:spacing w:line="360" w:lineRule="auto"/>
        <w:ind w:firstLineChars="300" w:firstLine="630"/>
        <w:rPr>
          <w:rFonts w:ascii="微软雅黑" w:eastAsia="微软雅黑" w:hAnsi="微软雅黑" w:cs="楷体"/>
          <w:b/>
          <w:bCs/>
          <w:kern w:val="0"/>
        </w:rPr>
      </w:pPr>
      <w:r>
        <w:rPr>
          <w:rFonts w:ascii="微软雅黑" w:eastAsia="微软雅黑" w:hAnsi="微软雅黑" w:cs="楷体" w:hint="eastAsia"/>
          <w:b/>
          <w:bCs/>
          <w:kern w:val="0"/>
        </w:rPr>
        <w:t>瓯江口唯一全石材钢挂，低密湖居墅区</w:t>
      </w:r>
    </w:p>
    <w:p w14:paraId="77538CAA" w14:textId="77777777" w:rsidR="00F11811" w:rsidRDefault="0063675C">
      <w:pPr>
        <w:pStyle w:val="a3"/>
        <w:numPr>
          <w:ilvl w:val="0"/>
          <w:numId w:val="1"/>
        </w:numPr>
        <w:spacing w:line="360" w:lineRule="auto"/>
        <w:ind w:firstLineChars="300" w:firstLine="630"/>
        <w:rPr>
          <w:rFonts w:ascii="微软雅黑" w:eastAsia="微软雅黑" w:hAnsi="微软雅黑" w:cs="楷体"/>
          <w:b/>
          <w:bCs/>
          <w:kern w:val="0"/>
        </w:rPr>
      </w:pPr>
      <w:r>
        <w:rPr>
          <w:rFonts w:ascii="微软雅黑" w:eastAsia="微软雅黑" w:hAnsi="微软雅黑" w:cs="楷体" w:hint="eastAsia"/>
          <w:b/>
          <w:bCs/>
          <w:kern w:val="0"/>
        </w:rPr>
        <w:t>瓯江口</w:t>
      </w:r>
      <w:r>
        <w:rPr>
          <w:rFonts w:ascii="微软雅黑" w:eastAsia="微软雅黑" w:hAnsi="微软雅黑" w:cs="楷体" w:hint="eastAsia"/>
          <w:b/>
          <w:bCs/>
          <w:kern w:val="0"/>
        </w:rPr>
        <w:t>S1</w:t>
      </w:r>
      <w:r>
        <w:rPr>
          <w:rFonts w:ascii="微软雅黑" w:eastAsia="微软雅黑" w:hAnsi="微软雅黑" w:cs="楷体" w:hint="eastAsia"/>
          <w:b/>
          <w:bCs/>
          <w:kern w:val="0"/>
        </w:rPr>
        <w:t>与</w:t>
      </w:r>
      <w:r>
        <w:rPr>
          <w:rFonts w:ascii="微软雅黑" w:eastAsia="微软雅黑" w:hAnsi="微软雅黑" w:cs="楷体" w:hint="eastAsia"/>
          <w:b/>
          <w:bCs/>
          <w:kern w:val="0"/>
        </w:rPr>
        <w:t>S2</w:t>
      </w:r>
      <w:r>
        <w:rPr>
          <w:rFonts w:ascii="微软雅黑" w:eastAsia="微软雅黑" w:hAnsi="微软雅黑" w:cs="楷体" w:hint="eastAsia"/>
          <w:b/>
          <w:bCs/>
          <w:kern w:val="0"/>
        </w:rPr>
        <w:t>唯一换乘点，项目直线距离</w:t>
      </w:r>
      <w:r>
        <w:rPr>
          <w:rFonts w:ascii="微软雅黑" w:eastAsia="微软雅黑" w:hAnsi="微软雅黑" w:cs="楷体" w:hint="eastAsia"/>
          <w:b/>
          <w:bCs/>
          <w:kern w:val="0"/>
        </w:rPr>
        <w:t>900</w:t>
      </w:r>
      <w:r>
        <w:rPr>
          <w:rFonts w:ascii="微软雅黑" w:eastAsia="微软雅黑" w:hAnsi="微软雅黑" w:cs="楷体" w:hint="eastAsia"/>
          <w:b/>
          <w:bCs/>
          <w:kern w:val="0"/>
        </w:rPr>
        <w:t>米</w:t>
      </w:r>
    </w:p>
    <w:p w14:paraId="5B484673" w14:textId="77777777" w:rsidR="00F11811" w:rsidRDefault="0063675C">
      <w:pPr>
        <w:pStyle w:val="a3"/>
        <w:numPr>
          <w:ilvl w:val="0"/>
          <w:numId w:val="1"/>
        </w:numPr>
        <w:spacing w:line="360" w:lineRule="auto"/>
        <w:ind w:firstLineChars="300" w:firstLine="630"/>
        <w:rPr>
          <w:rFonts w:ascii="微软雅黑" w:eastAsia="微软雅黑" w:hAnsi="微软雅黑" w:cs="楷体"/>
          <w:b/>
          <w:bCs/>
          <w:kern w:val="0"/>
        </w:rPr>
      </w:pPr>
      <w:r>
        <w:rPr>
          <w:rFonts w:ascii="微软雅黑" w:eastAsia="微软雅黑" w:hAnsi="微软雅黑" w:cs="楷体" w:hint="eastAsia"/>
          <w:b/>
          <w:bCs/>
          <w:kern w:val="0"/>
        </w:rPr>
        <w:t>距离</w:t>
      </w:r>
      <w:r>
        <w:rPr>
          <w:rFonts w:ascii="微软雅黑" w:eastAsia="微软雅黑" w:hAnsi="微软雅黑" w:cs="楷体" w:hint="eastAsia"/>
          <w:b/>
          <w:bCs/>
          <w:kern w:val="0"/>
        </w:rPr>
        <w:t>G15</w:t>
      </w:r>
      <w:r>
        <w:rPr>
          <w:rFonts w:ascii="微软雅黑" w:eastAsia="微软雅黑" w:hAnsi="微软雅黑" w:cs="楷体" w:hint="eastAsia"/>
          <w:b/>
          <w:bCs/>
          <w:kern w:val="0"/>
        </w:rPr>
        <w:t>高速互通</w:t>
      </w:r>
      <w:r>
        <w:rPr>
          <w:rFonts w:ascii="微软雅黑" w:eastAsia="微软雅黑" w:hAnsi="微软雅黑" w:cs="楷体" w:hint="eastAsia"/>
          <w:b/>
          <w:bCs/>
          <w:kern w:val="0"/>
        </w:rPr>
        <w:t>2.8</w:t>
      </w:r>
      <w:r>
        <w:rPr>
          <w:rFonts w:ascii="微软雅黑" w:eastAsia="微软雅黑" w:hAnsi="微软雅黑" w:cs="楷体" w:hint="eastAsia"/>
          <w:b/>
          <w:bCs/>
          <w:kern w:val="0"/>
        </w:rPr>
        <w:t>千米、龙湾机场（</w:t>
      </w:r>
      <w:r>
        <w:rPr>
          <w:rFonts w:ascii="微软雅黑" w:eastAsia="微软雅黑" w:hAnsi="微软雅黑" w:cs="楷体" w:hint="eastAsia"/>
          <w:b/>
          <w:bCs/>
          <w:kern w:val="0"/>
        </w:rPr>
        <w:t>规划</w:t>
      </w:r>
      <w:r>
        <w:rPr>
          <w:rFonts w:ascii="微软雅黑" w:eastAsia="微软雅黑" w:hAnsi="微软雅黑" w:cs="楷体" w:hint="eastAsia"/>
          <w:b/>
          <w:bCs/>
          <w:kern w:val="0"/>
        </w:rPr>
        <w:t>中的</w:t>
      </w:r>
      <w:r>
        <w:rPr>
          <w:rFonts w:ascii="微软雅黑" w:eastAsia="微软雅黑" w:hAnsi="微软雅黑" w:cs="楷体" w:hint="eastAsia"/>
          <w:b/>
          <w:bCs/>
          <w:kern w:val="0"/>
        </w:rPr>
        <w:t>高铁温州东站）</w:t>
      </w:r>
      <w:r>
        <w:rPr>
          <w:rFonts w:ascii="微软雅黑" w:eastAsia="微软雅黑" w:hAnsi="微软雅黑" w:cs="楷体" w:hint="eastAsia"/>
          <w:b/>
          <w:bCs/>
          <w:kern w:val="0"/>
        </w:rPr>
        <w:t>6.5</w:t>
      </w:r>
      <w:r>
        <w:rPr>
          <w:rFonts w:ascii="微软雅黑" w:eastAsia="微软雅黑" w:hAnsi="微软雅黑" w:cs="楷体" w:hint="eastAsia"/>
          <w:b/>
          <w:bCs/>
          <w:kern w:val="0"/>
        </w:rPr>
        <w:t>千米</w:t>
      </w:r>
    </w:p>
    <w:p w14:paraId="7EC38ACE" w14:textId="77777777" w:rsidR="00F11811" w:rsidRDefault="0063675C">
      <w:pPr>
        <w:pStyle w:val="a3"/>
        <w:numPr>
          <w:ilvl w:val="0"/>
          <w:numId w:val="1"/>
        </w:numPr>
        <w:spacing w:line="360" w:lineRule="auto"/>
        <w:ind w:firstLineChars="300" w:firstLine="630"/>
        <w:rPr>
          <w:rFonts w:ascii="微软雅黑" w:eastAsia="微软雅黑" w:hAnsi="微软雅黑" w:cs="楷体"/>
          <w:b/>
          <w:bCs/>
          <w:kern w:val="0"/>
        </w:rPr>
      </w:pPr>
      <w:r>
        <w:rPr>
          <w:rFonts w:ascii="微软雅黑" w:eastAsia="微软雅黑" w:hAnsi="微软雅黑" w:cs="楷体" w:hint="eastAsia"/>
          <w:b/>
          <w:bCs/>
          <w:kern w:val="0"/>
        </w:rPr>
        <w:t>教育：温州外国语瓯江口新校、温州护士学校、还将引进国际教育巨头——诺德安达教育集团</w:t>
      </w:r>
    </w:p>
    <w:p w14:paraId="2EB109A8" w14:textId="77777777" w:rsidR="00F11811" w:rsidRDefault="0063675C">
      <w:pPr>
        <w:pStyle w:val="a3"/>
        <w:numPr>
          <w:ilvl w:val="0"/>
          <w:numId w:val="1"/>
        </w:numPr>
        <w:spacing w:line="360" w:lineRule="auto"/>
        <w:ind w:firstLineChars="300" w:firstLine="630"/>
        <w:rPr>
          <w:rFonts w:ascii="微软雅黑" w:eastAsia="微软雅黑" w:hAnsi="微软雅黑" w:cs="楷体"/>
          <w:b/>
          <w:bCs/>
          <w:kern w:val="0"/>
        </w:rPr>
      </w:pPr>
      <w:r>
        <w:rPr>
          <w:rFonts w:ascii="微软雅黑" w:eastAsia="微软雅黑" w:hAnsi="微软雅黑" w:cs="楷体" w:hint="eastAsia"/>
          <w:b/>
          <w:bCs/>
          <w:kern w:val="0"/>
        </w:rPr>
        <w:t>医疗：温州医科大学附属第二医院瓯江口院区</w:t>
      </w:r>
    </w:p>
    <w:p w14:paraId="58CC3F95" w14:textId="77777777" w:rsidR="00F11811" w:rsidRDefault="0063675C">
      <w:pPr>
        <w:pStyle w:val="a3"/>
        <w:spacing w:line="360" w:lineRule="auto"/>
        <w:rPr>
          <w:rFonts w:ascii="微软雅黑" w:eastAsia="微软雅黑" w:hAnsi="微软雅黑" w:cs="楷体"/>
          <w:b/>
          <w:bCs/>
          <w:kern w:val="0"/>
          <w:sz w:val="18"/>
        </w:rPr>
      </w:pPr>
      <w:r>
        <w:rPr>
          <w:rFonts w:ascii="微软雅黑" w:eastAsia="微软雅黑" w:hAnsi="微软雅黑" w:cs="楷体" w:hint="eastAsia"/>
          <w:b/>
          <w:bCs/>
          <w:kern w:val="0"/>
          <w:sz w:val="18"/>
        </w:rPr>
        <w:t>说辞：</w:t>
      </w:r>
    </w:p>
    <w:p w14:paraId="2EB010E5" w14:textId="77777777" w:rsidR="00F11811" w:rsidRDefault="0063675C">
      <w:pPr>
        <w:pStyle w:val="a3"/>
        <w:spacing w:line="360" w:lineRule="auto"/>
        <w:ind w:firstLineChars="300" w:firstLine="630"/>
        <w:rPr>
          <w:rFonts w:ascii="微软雅黑" w:eastAsia="微软雅黑" w:hAnsi="微软雅黑"/>
          <w:bCs/>
        </w:rPr>
      </w:pPr>
      <w:r>
        <w:rPr>
          <w:rFonts w:ascii="微软雅黑" w:eastAsia="微软雅黑" w:hAnsi="微软雅黑" w:cs="楷体" w:hint="eastAsia"/>
          <w:kern w:val="0"/>
        </w:rPr>
        <w:t>瓯</w:t>
      </w:r>
      <w:r>
        <w:rPr>
          <w:rFonts w:ascii="微软雅黑" w:eastAsia="微软雅黑" w:hAnsi="微软雅黑" w:hint="eastAsia"/>
          <w:bCs/>
        </w:rPr>
        <w:t>海房开是温州本</w:t>
      </w:r>
      <w:r>
        <w:rPr>
          <w:rFonts w:ascii="微软雅黑" w:eastAsia="微软雅黑" w:hAnsi="微软雅黑" w:hint="eastAsia"/>
          <w:bCs/>
        </w:rPr>
        <w:t>地最有实力的房开之一</w:t>
      </w:r>
      <w:r>
        <w:rPr>
          <w:rFonts w:ascii="微软雅黑" w:eastAsia="微软雅黑" w:hAnsi="微软雅黑" w:hint="eastAsia"/>
          <w:bCs/>
        </w:rPr>
        <w:t>，成立到现在也有</w:t>
      </w:r>
      <w:r>
        <w:rPr>
          <w:rFonts w:ascii="微软雅黑" w:eastAsia="微软雅黑" w:hAnsi="微软雅黑" w:hint="eastAsia"/>
          <w:bCs/>
        </w:rPr>
        <w:t>35</w:t>
      </w:r>
      <w:r>
        <w:rPr>
          <w:rFonts w:ascii="微软雅黑" w:eastAsia="微软雅黑" w:hAnsi="微软雅黑" w:hint="eastAsia"/>
          <w:bCs/>
        </w:rPr>
        <w:t>年了，</w:t>
      </w:r>
      <w:r>
        <w:rPr>
          <w:rFonts w:ascii="微软雅黑" w:eastAsia="微软雅黑" w:hAnsi="微软雅黑" w:hint="eastAsia"/>
          <w:bCs/>
        </w:rPr>
        <w:t>我们公司现在</w:t>
      </w:r>
      <w:r>
        <w:rPr>
          <w:rFonts w:ascii="微软雅黑" w:eastAsia="微软雅黑" w:hAnsi="微软雅黑" w:hint="eastAsia"/>
          <w:bCs/>
        </w:rPr>
        <w:t>拥有二级开发资质，曾经也获得过“瓯江杯”“国家级示范小区”等荣誉。</w:t>
      </w:r>
      <w:r>
        <w:rPr>
          <w:rFonts w:ascii="微软雅黑" w:eastAsia="微软雅黑" w:hAnsi="微软雅黑" w:hint="eastAsia"/>
          <w:bCs/>
        </w:rPr>
        <w:t>而且</w:t>
      </w:r>
      <w:r>
        <w:rPr>
          <w:rFonts w:ascii="微软雅黑" w:eastAsia="微软雅黑" w:hAnsi="微软雅黑" w:hint="eastAsia"/>
          <w:bCs/>
        </w:rPr>
        <w:t>一直把品质放在第一位，坚持用“全石材干挂”作为外立面，为我们温州人量身打造理想的居住场所。我们公司近几年打造的几个比较代表性的高端项目：</w:t>
      </w:r>
      <w:r>
        <w:rPr>
          <w:rFonts w:ascii="微软雅黑" w:eastAsia="微软雅黑" w:hAnsi="微软雅黑" w:hint="eastAsia"/>
          <w:bCs/>
        </w:rPr>
        <w:t>2013</w:t>
      </w:r>
      <w:r>
        <w:rPr>
          <w:rFonts w:ascii="微软雅黑" w:eastAsia="微软雅黑" w:hAnsi="微软雅黑" w:hint="eastAsia"/>
          <w:bCs/>
        </w:rPr>
        <w:t>年在瓯海中心区打造了国际华府（半塘公园对面），成为当年的楼王，目前也是这个板块中最贵楼盘；</w:t>
      </w:r>
      <w:r>
        <w:rPr>
          <w:rFonts w:ascii="微软雅黑" w:eastAsia="微软雅黑" w:hAnsi="微软雅黑" w:hint="eastAsia"/>
          <w:bCs/>
        </w:rPr>
        <w:t>2015</w:t>
      </w:r>
      <w:r>
        <w:rPr>
          <w:rFonts w:ascii="微软雅黑" w:eastAsia="微软雅黑" w:hAnsi="微软雅黑" w:hint="eastAsia"/>
          <w:bCs/>
        </w:rPr>
        <w:t>年在瓯海老区府旁打造了将军华府，成为城西这边的品质标杆，当时也是一房难求。</w:t>
      </w:r>
      <w:r>
        <w:rPr>
          <w:rFonts w:ascii="微软雅黑" w:eastAsia="微软雅黑" w:hAnsi="微软雅黑" w:hint="eastAsia"/>
          <w:bCs/>
        </w:rPr>
        <w:t>2016</w:t>
      </w:r>
      <w:r>
        <w:rPr>
          <w:rFonts w:ascii="微软雅黑" w:eastAsia="微软雅黑" w:hAnsi="微软雅黑" w:hint="eastAsia"/>
          <w:bCs/>
        </w:rPr>
        <w:t>年我们也打造了鹿城区化龙桥路的白鹿州华府和六虹桥路的南塘华府</w:t>
      </w:r>
      <w:r>
        <w:rPr>
          <w:rFonts w:ascii="微软雅黑" w:eastAsia="微软雅黑" w:hAnsi="微软雅黑" w:hint="eastAsia"/>
          <w:bCs/>
        </w:rPr>
        <w:t>，推出就受到了市场的追捧。</w:t>
      </w:r>
      <w:r>
        <w:rPr>
          <w:rFonts w:ascii="微软雅黑" w:eastAsia="微软雅黑" w:hAnsi="微软雅黑" w:hint="eastAsia"/>
          <w:bCs/>
        </w:rPr>
        <w:t>2018</w:t>
      </w:r>
      <w:r>
        <w:rPr>
          <w:rFonts w:ascii="微软雅黑" w:eastAsia="微软雅黑" w:hAnsi="微软雅黑" w:hint="eastAsia"/>
          <w:bCs/>
        </w:rPr>
        <w:t>年我们公司进军瓯江口新区，在这稀缺的景观资源之上，我们将九珑湖项目打造成瓯江口新区的标杆楼盘。</w:t>
      </w:r>
    </w:p>
    <w:p w14:paraId="3384EBE5" w14:textId="77777777" w:rsidR="00F11811" w:rsidRDefault="0063675C">
      <w:pPr>
        <w:pStyle w:val="a3"/>
        <w:spacing w:line="360" w:lineRule="auto"/>
        <w:ind w:firstLineChars="300" w:firstLine="630"/>
        <w:rPr>
          <w:rFonts w:ascii="微软雅黑" w:eastAsia="微软雅黑" w:hAnsi="微软雅黑"/>
        </w:rPr>
      </w:pPr>
      <w:r>
        <w:rPr>
          <w:rFonts w:ascii="微软雅黑" w:eastAsia="微软雅黑" w:hAnsi="微软雅黑" w:hint="eastAsia"/>
        </w:rPr>
        <w:t>九珑湖项目就是位于瓯江口新区</w:t>
      </w:r>
      <w:r>
        <w:rPr>
          <w:rFonts w:ascii="微软雅黑" w:eastAsia="微软雅黑" w:hAnsi="微软雅黑" w:hint="eastAsia"/>
        </w:rPr>
        <w:t>，</w:t>
      </w:r>
      <w:r>
        <w:rPr>
          <w:rFonts w:ascii="微软雅黑" w:eastAsia="微软雅黑" w:hAnsi="微软雅黑" w:hint="eastAsia"/>
        </w:rPr>
        <w:t>瓯江口新区是温州城市东扩的主战场和经济转型升</w:t>
      </w:r>
      <w:r>
        <w:rPr>
          <w:rFonts w:ascii="微软雅黑" w:eastAsia="微软雅黑" w:hAnsi="微软雅黑" w:hint="eastAsia"/>
        </w:rPr>
        <w:lastRenderedPageBreak/>
        <w:t>级的主平台，整个瓯江口总体规划面积大约</w:t>
      </w:r>
      <w:r>
        <w:rPr>
          <w:rFonts w:ascii="微软雅黑" w:eastAsia="微软雅黑" w:hAnsi="微软雅黑" w:hint="eastAsia"/>
        </w:rPr>
        <w:t>330</w:t>
      </w:r>
      <w:r>
        <w:rPr>
          <w:rFonts w:ascii="微软雅黑" w:eastAsia="微软雅黑" w:hAnsi="微软雅黑" w:hint="eastAsia"/>
        </w:rPr>
        <w:t>平方公里。这边的交通网络也是四通八达的，</w:t>
      </w:r>
      <w:r>
        <w:rPr>
          <w:rFonts w:ascii="微软雅黑" w:eastAsia="微软雅黑" w:hAnsi="微软雅黑" w:hint="eastAsia"/>
        </w:rPr>
        <w:t>我们的项目就是在这个欧锦大道和昆九路的交汇处，</w:t>
      </w:r>
      <w:r>
        <w:rPr>
          <w:rFonts w:ascii="微软雅黑" w:eastAsia="微软雅黑" w:hAnsi="微软雅黑" w:hint="eastAsia"/>
        </w:rPr>
        <w:t>从市区过来，可以走灵昆大桥经</w:t>
      </w:r>
      <w:r>
        <w:rPr>
          <w:rFonts w:ascii="微软雅黑" w:eastAsia="微软雅黑" w:hAnsi="微软雅黑" w:hint="eastAsia"/>
        </w:rPr>
        <w:t>330</w:t>
      </w:r>
      <w:r>
        <w:rPr>
          <w:rFonts w:ascii="微软雅黑" w:eastAsia="微软雅黑" w:hAnsi="微软雅黑" w:hint="eastAsia"/>
        </w:rPr>
        <w:t>国道，也是非常的方便，或者也可以直接上瓯海大道，经南口大桥，来到我们项目，大约只需要</w:t>
      </w:r>
      <w:r>
        <w:rPr>
          <w:rFonts w:ascii="微软雅黑" w:eastAsia="微软雅黑" w:hAnsi="微软雅黑" w:hint="eastAsia"/>
        </w:rPr>
        <w:t>30</w:t>
      </w:r>
      <w:r>
        <w:rPr>
          <w:rFonts w:ascii="微软雅黑" w:eastAsia="微软雅黑" w:hAnsi="微软雅黑" w:hint="eastAsia"/>
        </w:rPr>
        <w:t>分钟左右的车程，交通十分便利。而且距离我们项目</w:t>
      </w:r>
      <w:r>
        <w:rPr>
          <w:rFonts w:ascii="微软雅黑" w:eastAsia="微软雅黑" w:hAnsi="微软雅黑" w:hint="eastAsia"/>
        </w:rPr>
        <w:t>650</w:t>
      </w:r>
      <w:r>
        <w:rPr>
          <w:rFonts w:ascii="微软雅黑" w:eastAsia="微软雅黑" w:hAnsi="微软雅黑" w:hint="eastAsia"/>
        </w:rPr>
        <w:t>米的</w:t>
      </w:r>
      <w:r>
        <w:rPr>
          <w:rFonts w:ascii="微软雅黑" w:eastAsia="微软雅黑" w:hAnsi="微软雅黑" w:hint="eastAsia"/>
        </w:rPr>
        <w:t>G</w:t>
      </w:r>
      <w:r>
        <w:rPr>
          <w:rFonts w:ascii="微软雅黑" w:eastAsia="微软雅黑" w:hAnsi="微软雅黑" w:cs="楷体" w:hint="eastAsia"/>
          <w:b/>
          <w:kern w:val="0"/>
        </w:rPr>
        <w:t>228</w:t>
      </w:r>
      <w:r>
        <w:rPr>
          <w:rFonts w:ascii="微软雅黑" w:eastAsia="微软雅黑" w:hAnsi="微软雅黑" w:cs="楷体" w:hint="eastAsia"/>
          <w:b/>
          <w:kern w:val="0"/>
        </w:rPr>
        <w:t>互通连</w:t>
      </w:r>
      <w:r>
        <w:rPr>
          <w:rFonts w:ascii="微软雅黑" w:eastAsia="微软雅黑" w:hAnsi="微软雅黑" w:cs="楷体" w:hint="eastAsia"/>
          <w:kern w:val="0"/>
        </w:rPr>
        <w:t>通南口大桥与北口大桥，快速到达乐清。</w:t>
      </w:r>
      <w:r>
        <w:rPr>
          <w:rFonts w:ascii="微软雅黑" w:eastAsia="微软雅黑" w:hAnsi="微软雅黑" w:hint="eastAsia"/>
        </w:rPr>
        <w:t>旁边的沈海高速复线目前也在建设当中，北连台州南通瑞安，以后无论您想去哪里，都十分方便，</w:t>
      </w:r>
      <w:r>
        <w:rPr>
          <w:rFonts w:ascii="微软雅黑" w:eastAsia="微软雅黑" w:hAnsi="微软雅黑" w:cs="微软雅黑" w:hint="eastAsia"/>
        </w:rPr>
        <w:t>以后从我们项目上高速也就大约</w:t>
      </w:r>
      <w:r>
        <w:rPr>
          <w:rFonts w:ascii="微软雅黑" w:eastAsia="微软雅黑" w:hAnsi="微软雅黑" w:cs="微软雅黑" w:hint="eastAsia"/>
        </w:rPr>
        <w:t>3</w:t>
      </w:r>
      <w:r>
        <w:rPr>
          <w:rFonts w:ascii="微软雅黑" w:eastAsia="微软雅黑" w:hAnsi="微软雅黑" w:cs="微软雅黑" w:hint="eastAsia"/>
        </w:rPr>
        <w:t>分钟左右的车程。市区过来项目这里也是可以坐</w:t>
      </w:r>
      <w:r>
        <w:rPr>
          <w:rFonts w:ascii="微软雅黑" w:eastAsia="微软雅黑" w:hAnsi="微软雅黑" w:cs="微软雅黑" w:hint="eastAsia"/>
        </w:rPr>
        <w:t>S1</w:t>
      </w:r>
      <w:r>
        <w:rPr>
          <w:rFonts w:ascii="微软雅黑" w:eastAsia="微软雅黑" w:hAnsi="微软雅黑" w:cs="微软雅黑" w:hint="eastAsia"/>
        </w:rPr>
        <w:t>轻轨（</w:t>
      </w:r>
      <w:r>
        <w:rPr>
          <w:rFonts w:ascii="微软雅黑" w:eastAsia="微软雅黑" w:hAnsi="微软雅黑" w:cs="微软雅黑" w:hint="eastAsia"/>
        </w:rPr>
        <w:t>预计</w:t>
      </w:r>
      <w:r>
        <w:rPr>
          <w:rFonts w:ascii="微软雅黑" w:eastAsia="微软雅黑" w:hAnsi="微软雅黑" w:cs="微软雅黑" w:hint="eastAsia"/>
        </w:rPr>
        <w:t>今年的</w:t>
      </w:r>
      <w:r>
        <w:rPr>
          <w:rFonts w:ascii="微软雅黑" w:eastAsia="微软雅黑" w:hAnsi="微软雅黑" w:cs="微软雅黑" w:hint="eastAsia"/>
        </w:rPr>
        <w:t>9</w:t>
      </w:r>
      <w:r>
        <w:rPr>
          <w:rFonts w:ascii="微软雅黑" w:eastAsia="微软雅黑" w:hAnsi="微软雅黑" w:cs="微软雅黑" w:hint="eastAsia"/>
        </w:rPr>
        <w:t>月份开通），</w:t>
      </w:r>
      <w:r>
        <w:rPr>
          <w:rFonts w:ascii="微软雅黑" w:eastAsia="微软雅黑" w:hAnsi="微软雅黑" w:cs="微软雅黑" w:hint="eastAsia"/>
          <w:kern w:val="0"/>
        </w:rPr>
        <w:t>另</w:t>
      </w:r>
      <w:r>
        <w:rPr>
          <w:rFonts w:ascii="微软雅黑" w:eastAsia="微软雅黑" w:hAnsi="微软雅黑" w:cs="微软雅黑" w:hint="eastAsia"/>
          <w:spacing w:val="3"/>
          <w:shd w:val="clear" w:color="auto" w:fill="FEFEFE"/>
        </w:rPr>
        <w:t>S2</w:t>
      </w:r>
      <w:r>
        <w:rPr>
          <w:rFonts w:ascii="微软雅黑" w:eastAsia="微软雅黑" w:hAnsi="微软雅黑" w:cs="微软雅黑" w:hint="eastAsia"/>
          <w:spacing w:val="3"/>
          <w:shd w:val="clear" w:color="auto" w:fill="FEFEFE"/>
        </w:rPr>
        <w:t>线一期工程现已进场施工，</w:t>
      </w:r>
      <w:r>
        <w:rPr>
          <w:rFonts w:ascii="微软雅黑" w:eastAsia="微软雅黑" w:hAnsi="微软雅黑" w:cs="微软雅黑" w:hint="eastAsia"/>
          <w:spacing w:val="3"/>
          <w:shd w:val="clear" w:color="auto" w:fill="FEFEFE"/>
        </w:rPr>
        <w:t>2019</w:t>
      </w:r>
      <w:r>
        <w:rPr>
          <w:rFonts w:ascii="微软雅黑" w:eastAsia="微软雅黑" w:hAnsi="微软雅黑" w:cs="微软雅黑" w:hint="eastAsia"/>
          <w:spacing w:val="3"/>
          <w:shd w:val="clear" w:color="auto" w:fill="FEFEFE"/>
        </w:rPr>
        <w:t>年全面开工，计划于</w:t>
      </w:r>
      <w:r>
        <w:rPr>
          <w:rFonts w:ascii="微软雅黑" w:eastAsia="微软雅黑" w:hAnsi="微软雅黑" w:cs="微软雅黑" w:hint="eastAsia"/>
          <w:spacing w:val="3"/>
          <w:shd w:val="clear" w:color="auto" w:fill="FEFEFE"/>
        </w:rPr>
        <w:t>2022</w:t>
      </w:r>
      <w:r>
        <w:rPr>
          <w:rFonts w:ascii="微软雅黑" w:eastAsia="微软雅黑" w:hAnsi="微软雅黑" w:cs="微软雅黑" w:hint="eastAsia"/>
          <w:spacing w:val="3"/>
          <w:shd w:val="clear" w:color="auto" w:fill="FEFEFE"/>
        </w:rPr>
        <w:t>年建成，北连乐清，南连瑞安平</w:t>
      </w:r>
      <w:r>
        <w:rPr>
          <w:rFonts w:ascii="微软雅黑" w:eastAsia="微软雅黑" w:hAnsi="微软雅黑" w:cs="微软雅黑" w:hint="eastAsia"/>
          <w:spacing w:val="3"/>
          <w:shd w:val="clear" w:color="auto" w:fill="FEFEFE"/>
        </w:rPr>
        <w:t>阳。</w:t>
      </w:r>
      <w:r>
        <w:rPr>
          <w:rFonts w:ascii="微软雅黑" w:eastAsia="微软雅黑" w:hAnsi="微软雅黑" w:cs="微软雅黑" w:hint="eastAsia"/>
        </w:rPr>
        <w:t>而且规划中的</w:t>
      </w:r>
      <w:r>
        <w:rPr>
          <w:rFonts w:ascii="微软雅黑" w:eastAsia="微软雅黑" w:hAnsi="微软雅黑" w:cs="微软雅黑" w:hint="eastAsia"/>
        </w:rPr>
        <w:t>S1</w:t>
      </w:r>
      <w:r>
        <w:rPr>
          <w:rFonts w:ascii="微软雅黑" w:eastAsia="微软雅黑" w:hAnsi="微软雅黑" w:cs="微软雅黑" w:hint="eastAsia"/>
        </w:rPr>
        <w:t>线与</w:t>
      </w:r>
      <w:r>
        <w:rPr>
          <w:rFonts w:ascii="微软雅黑" w:eastAsia="微软雅黑" w:hAnsi="微软雅黑" w:cs="微软雅黑" w:hint="eastAsia"/>
        </w:rPr>
        <w:t>S2</w:t>
      </w:r>
      <w:r>
        <w:rPr>
          <w:rFonts w:ascii="微软雅黑" w:eastAsia="微软雅黑" w:hAnsi="微软雅黑" w:cs="微软雅黑" w:hint="eastAsia"/>
        </w:rPr>
        <w:t>线的交汇</w:t>
      </w:r>
      <w:r>
        <w:rPr>
          <w:rFonts w:ascii="微软雅黑" w:eastAsia="微软雅黑" w:hAnsi="微软雅黑" w:hint="eastAsia"/>
        </w:rPr>
        <w:t>换乘点灵昆站直线距离我们项目约</w:t>
      </w:r>
      <w:r>
        <w:rPr>
          <w:rFonts w:ascii="微软雅黑" w:eastAsia="微软雅黑" w:hAnsi="微软雅黑" w:hint="eastAsia"/>
        </w:rPr>
        <w:t>900m</w:t>
      </w:r>
      <w:r>
        <w:rPr>
          <w:rFonts w:ascii="微软雅黑" w:eastAsia="微软雅黑" w:hAnsi="微软雅黑" w:hint="eastAsia"/>
        </w:rPr>
        <w:t>，以后都可以公共交通出行，都非常的方便</w:t>
      </w:r>
      <w:r>
        <w:rPr>
          <w:rFonts w:ascii="微软雅黑" w:eastAsia="微软雅黑" w:hAnsi="微软雅黑" w:hint="eastAsia"/>
        </w:rPr>
        <w:t>。</w:t>
      </w:r>
      <w:r>
        <w:rPr>
          <w:rFonts w:ascii="微软雅黑" w:eastAsia="微软雅黑" w:hAnsi="微软雅黑" w:hint="eastAsia"/>
        </w:rPr>
        <w:t>周边还有两个海上运输码头（七里港和帆顺码头），不仅如此，如果经常出差或旅游的话，我们项目去温州国际机场直线距离大约</w:t>
      </w:r>
      <w:r>
        <w:rPr>
          <w:rFonts w:ascii="微软雅黑" w:eastAsia="微软雅黑" w:hAnsi="微软雅黑" w:hint="eastAsia"/>
        </w:rPr>
        <w:t>6.5</w:t>
      </w:r>
      <w:r>
        <w:rPr>
          <w:rFonts w:ascii="微软雅黑" w:eastAsia="微软雅黑" w:hAnsi="微软雅黑" w:hint="eastAsia"/>
        </w:rPr>
        <w:t>公里左右，大约也就</w:t>
      </w:r>
      <w:r>
        <w:rPr>
          <w:rFonts w:ascii="微软雅黑" w:eastAsia="微软雅黑" w:hAnsi="微软雅黑" w:hint="eastAsia"/>
        </w:rPr>
        <w:t>10</w:t>
      </w:r>
      <w:r>
        <w:rPr>
          <w:rFonts w:ascii="微软雅黑" w:eastAsia="微软雅黑" w:hAnsi="微软雅黑" w:hint="eastAsia"/>
        </w:rPr>
        <w:t>分钟这样的车程。而</w:t>
      </w:r>
      <w:r>
        <w:rPr>
          <w:rFonts w:ascii="微软雅黑" w:eastAsia="微软雅黑" w:hAnsi="微软雅黑" w:cs="楷体" w:hint="eastAsia"/>
          <w:kern w:val="0"/>
        </w:rPr>
        <w:t>机场</w:t>
      </w:r>
      <w:r>
        <w:rPr>
          <w:rFonts w:ascii="微软雅黑" w:eastAsia="微软雅黑" w:hAnsi="微软雅黑" w:cs="楷体" w:hint="eastAsia"/>
          <w:kern w:val="0"/>
        </w:rPr>
        <w:t>T2</w:t>
      </w:r>
      <w:r>
        <w:rPr>
          <w:rFonts w:ascii="微软雅黑" w:eastAsia="微软雅黑" w:hAnsi="微软雅黑" w:cs="楷体" w:hint="eastAsia"/>
          <w:kern w:val="0"/>
        </w:rPr>
        <w:t>航站楼西侧的位置，</w:t>
      </w:r>
      <w:r>
        <w:rPr>
          <w:rFonts w:ascii="微软雅黑" w:eastAsia="微软雅黑" w:hAnsi="微软雅黑" w:cs="楷体" w:hint="eastAsia"/>
          <w:b/>
          <w:kern w:val="0"/>
        </w:rPr>
        <w:t>温州东站（规划中）也将在这里建成</w:t>
      </w:r>
      <w:r>
        <w:rPr>
          <w:rFonts w:ascii="微软雅黑" w:eastAsia="微软雅黑" w:hAnsi="微软雅黑" w:cs="楷体" w:hint="eastAsia"/>
          <w:kern w:val="0"/>
        </w:rPr>
        <w:t>，总体来说，整个瓯江口新区是集的海陆空立体式超级大交通。真正打造属于温州的</w:t>
      </w:r>
      <w:r>
        <w:rPr>
          <w:rFonts w:ascii="微软雅黑" w:eastAsia="微软雅黑" w:hAnsi="微软雅黑" w:cs="楷体" w:hint="eastAsia"/>
          <w:b/>
          <w:kern w:val="0"/>
        </w:rPr>
        <w:t>交通核心，</w:t>
      </w:r>
      <w:r>
        <w:rPr>
          <w:rFonts w:ascii="微软雅黑" w:eastAsia="微软雅黑" w:hAnsi="微软雅黑" w:hint="eastAsia"/>
        </w:rPr>
        <w:t>未来势必会成为温州交通枢纽。</w:t>
      </w:r>
    </w:p>
    <w:p w14:paraId="0D5A8DB5" w14:textId="77777777" w:rsidR="00F11811" w:rsidRDefault="0063675C">
      <w:pPr>
        <w:spacing w:line="360" w:lineRule="auto"/>
        <w:rPr>
          <w:rFonts w:ascii="微软雅黑" w:eastAsia="微软雅黑" w:hAnsi="微软雅黑" w:cs="楷体"/>
          <w:kern w:val="0"/>
          <w:szCs w:val="21"/>
        </w:rPr>
      </w:pPr>
      <w:r>
        <w:rPr>
          <w:rFonts w:ascii="微软雅黑" w:eastAsia="微软雅黑" w:hAnsi="微软雅黑" w:cs="楷体" w:hint="eastAsia"/>
          <w:kern w:val="0"/>
          <w:szCs w:val="21"/>
        </w:rPr>
        <w:t>瓯江口新区是集</w:t>
      </w:r>
      <w:r>
        <w:rPr>
          <w:rFonts w:ascii="微软雅黑" w:eastAsia="微软雅黑" w:hAnsi="微软雅黑" w:cs="楷体" w:hint="eastAsia"/>
          <w:kern w:val="0"/>
          <w:szCs w:val="21"/>
        </w:rPr>
        <w:t xml:space="preserve"> </w:t>
      </w:r>
      <w:r>
        <w:rPr>
          <w:rFonts w:ascii="微软雅黑" w:eastAsia="微软雅黑" w:hAnsi="微软雅黑" w:cs="楷体" w:hint="eastAsia"/>
          <w:kern w:val="0"/>
          <w:szCs w:val="21"/>
        </w:rPr>
        <w:t>“</w:t>
      </w:r>
      <w:r>
        <w:rPr>
          <w:rFonts w:ascii="微软雅黑" w:eastAsia="微软雅黑" w:hAnsi="微软雅黑" w:cs="楷体" w:hint="eastAsia"/>
          <w:kern w:val="0"/>
          <w:szCs w:val="21"/>
        </w:rPr>
        <w:t>SI/S2</w:t>
      </w:r>
      <w:r>
        <w:rPr>
          <w:rFonts w:ascii="微软雅黑" w:eastAsia="微软雅黑" w:hAnsi="微软雅黑" w:cs="楷体" w:hint="eastAsia"/>
          <w:kern w:val="0"/>
          <w:szCs w:val="21"/>
        </w:rPr>
        <w:t>轻轨交汇</w:t>
      </w:r>
      <w:r>
        <w:rPr>
          <w:rFonts w:ascii="微软雅黑" w:eastAsia="微软雅黑" w:hAnsi="微软雅黑" w:cs="楷体" w:hint="eastAsia"/>
          <w:kern w:val="0"/>
          <w:szCs w:val="21"/>
        </w:rPr>
        <w:t>+</w:t>
      </w:r>
      <w:r>
        <w:rPr>
          <w:rFonts w:ascii="微软雅黑" w:eastAsia="微软雅黑" w:hAnsi="微软雅黑" w:cs="楷体" w:hint="eastAsia"/>
          <w:kern w:val="0"/>
          <w:szCs w:val="21"/>
        </w:rPr>
        <w:t>黄金十字省道</w:t>
      </w:r>
      <w:r>
        <w:rPr>
          <w:rFonts w:ascii="微软雅黑" w:eastAsia="微软雅黑" w:hAnsi="微软雅黑" w:cs="楷体" w:hint="eastAsia"/>
          <w:kern w:val="0"/>
          <w:szCs w:val="21"/>
        </w:rPr>
        <w:t>+</w:t>
      </w:r>
      <w:r>
        <w:rPr>
          <w:rFonts w:ascii="微软雅黑" w:eastAsia="微软雅黑" w:hAnsi="微软雅黑" w:cs="楷体" w:hint="eastAsia"/>
          <w:kern w:val="0"/>
          <w:szCs w:val="21"/>
        </w:rPr>
        <w:t>高速复线</w:t>
      </w:r>
      <w:r>
        <w:rPr>
          <w:rFonts w:ascii="微软雅黑" w:eastAsia="微软雅黑" w:hAnsi="微软雅黑" w:cs="楷体" w:hint="eastAsia"/>
          <w:kern w:val="0"/>
          <w:szCs w:val="21"/>
        </w:rPr>
        <w:t>+</w:t>
      </w:r>
      <w:r>
        <w:rPr>
          <w:rFonts w:ascii="微软雅黑" w:eastAsia="微软雅黑" w:hAnsi="微软雅黑" w:cs="楷体" w:hint="eastAsia"/>
          <w:kern w:val="0"/>
          <w:szCs w:val="21"/>
        </w:rPr>
        <w:t>国际机场</w:t>
      </w:r>
      <w:r>
        <w:rPr>
          <w:rFonts w:ascii="微软雅黑" w:eastAsia="微软雅黑" w:hAnsi="微软雅黑" w:cs="楷体" w:hint="eastAsia"/>
          <w:kern w:val="0"/>
          <w:szCs w:val="21"/>
        </w:rPr>
        <w:t>+</w:t>
      </w:r>
      <w:r>
        <w:rPr>
          <w:rFonts w:ascii="微软雅黑" w:eastAsia="微软雅黑" w:hAnsi="微软雅黑" w:cs="楷体" w:hint="eastAsia"/>
          <w:kern w:val="0"/>
          <w:szCs w:val="21"/>
        </w:rPr>
        <w:t>高铁温州东站（规划）</w:t>
      </w:r>
      <w:r>
        <w:rPr>
          <w:rFonts w:ascii="微软雅黑" w:eastAsia="微软雅黑" w:hAnsi="微软雅黑" w:cs="楷体" w:hint="eastAsia"/>
          <w:kern w:val="0"/>
          <w:szCs w:val="21"/>
        </w:rPr>
        <w:t>+</w:t>
      </w:r>
      <w:r>
        <w:rPr>
          <w:rFonts w:ascii="微软雅黑" w:eastAsia="微软雅黑" w:hAnsi="微软雅黑" w:cs="楷体" w:hint="eastAsia"/>
          <w:kern w:val="0"/>
          <w:szCs w:val="21"/>
        </w:rPr>
        <w:t>临海深水港”的海陆空立体式超级大交通。</w:t>
      </w:r>
    </w:p>
    <w:p w14:paraId="65FB003D" w14:textId="77777777" w:rsidR="00F11811" w:rsidRDefault="0063675C">
      <w:pPr>
        <w:spacing w:line="360" w:lineRule="auto"/>
        <w:rPr>
          <w:rFonts w:ascii="微软雅黑" w:eastAsia="微软雅黑" w:hAnsi="微软雅黑" w:cs="楷体"/>
          <w:szCs w:val="21"/>
        </w:rPr>
      </w:pPr>
      <w:r>
        <w:rPr>
          <w:rFonts w:ascii="微软雅黑" w:eastAsia="微软雅黑" w:hAnsi="微软雅黑" w:cs="楷体" w:hint="eastAsia"/>
          <w:szCs w:val="21"/>
        </w:rPr>
        <w:t>我们整个项目共分两大部分，九珑湖度假酒店和九珑湖住宅。酒店占地面积大约</w:t>
      </w:r>
      <w:r>
        <w:rPr>
          <w:rFonts w:ascii="微软雅黑" w:eastAsia="微软雅黑" w:hAnsi="微软雅黑" w:cs="楷体" w:hint="eastAsia"/>
          <w:szCs w:val="21"/>
        </w:rPr>
        <w:t>120</w:t>
      </w:r>
      <w:r>
        <w:rPr>
          <w:rFonts w:ascii="微软雅黑" w:eastAsia="微软雅黑" w:hAnsi="微软雅黑" w:cs="楷体" w:hint="eastAsia"/>
          <w:szCs w:val="21"/>
        </w:rPr>
        <w:t>亩左右，而我们这个湖就有近百亩，整个度假酒店围绕着大湖，环境优美。湖周围种植着约</w:t>
      </w:r>
      <w:r>
        <w:rPr>
          <w:rFonts w:ascii="微软雅黑" w:eastAsia="微软雅黑" w:hAnsi="微软雅黑" w:cs="楷体" w:hint="eastAsia"/>
          <w:szCs w:val="21"/>
        </w:rPr>
        <w:t>50</w:t>
      </w:r>
      <w:r>
        <w:rPr>
          <w:rFonts w:ascii="微软雅黑" w:eastAsia="微软雅黑" w:hAnsi="微软雅黑" w:cs="楷体" w:hint="eastAsia"/>
          <w:szCs w:val="21"/>
        </w:rPr>
        <w:t>年树龄的松针林，这些松针林在改革开放初期就种植了，树下围绕着约长度</w:t>
      </w:r>
      <w:r>
        <w:rPr>
          <w:rFonts w:ascii="微软雅黑" w:eastAsia="微软雅黑" w:hAnsi="微软雅黑" w:cs="楷体" w:hint="eastAsia"/>
          <w:szCs w:val="21"/>
        </w:rPr>
        <w:t>1000</w:t>
      </w:r>
      <w:r>
        <w:rPr>
          <w:rFonts w:ascii="微软雅黑" w:eastAsia="微软雅黑" w:hAnsi="微软雅黑" w:cs="楷体" w:hint="eastAsia"/>
          <w:szCs w:val="21"/>
        </w:rPr>
        <w:t>米左右的漫步道，让您随时都能亲近大自然</w:t>
      </w:r>
      <w:r>
        <w:rPr>
          <w:rFonts w:ascii="微软雅黑" w:eastAsia="微软雅黑" w:hAnsi="微软雅黑" w:cs="楷体" w:hint="eastAsia"/>
          <w:szCs w:val="21"/>
        </w:rPr>
        <w:t>。</w:t>
      </w:r>
      <w:r>
        <w:rPr>
          <w:rFonts w:ascii="微软雅黑" w:eastAsia="微软雅黑" w:hAnsi="微软雅黑" w:cs="楷体" w:hint="eastAsia"/>
          <w:szCs w:val="21"/>
        </w:rPr>
        <w:t>和</w:t>
      </w:r>
      <w:r>
        <w:rPr>
          <w:rFonts w:ascii="微软雅黑" w:eastAsia="微软雅黑" w:hAnsi="微软雅黑" w:cs="楷体" w:hint="eastAsia"/>
          <w:szCs w:val="21"/>
        </w:rPr>
        <w:t>酒店仅一</w:t>
      </w:r>
      <w:r>
        <w:rPr>
          <w:rFonts w:ascii="微软雅黑" w:eastAsia="微软雅黑" w:hAnsi="微软雅黑" w:cs="楷体" w:hint="eastAsia"/>
          <w:szCs w:val="21"/>
        </w:rPr>
        <w:t>河</w:t>
      </w:r>
      <w:r>
        <w:rPr>
          <w:rFonts w:ascii="微软雅黑" w:eastAsia="微软雅黑" w:hAnsi="微软雅黑" w:cs="楷体" w:hint="eastAsia"/>
          <w:szCs w:val="21"/>
        </w:rPr>
        <w:t>之隔</w:t>
      </w:r>
      <w:r>
        <w:rPr>
          <w:rFonts w:ascii="微软雅黑" w:eastAsia="微软雅黑" w:hAnsi="微软雅黑" w:cs="楷体" w:hint="eastAsia"/>
          <w:szCs w:val="21"/>
        </w:rPr>
        <w:t>就是我们项目的</w:t>
      </w:r>
      <w:r>
        <w:rPr>
          <w:rFonts w:ascii="微软雅黑" w:eastAsia="微软雅黑" w:hAnsi="微软雅黑" w:cs="楷体" w:hint="eastAsia"/>
          <w:szCs w:val="21"/>
        </w:rPr>
        <w:t>住宅部分，通过与昌锦河上的景观桥</w:t>
      </w:r>
      <w:r>
        <w:rPr>
          <w:rFonts w:ascii="微软雅黑" w:eastAsia="微软雅黑" w:hAnsi="微软雅黑" w:cs="楷体" w:hint="eastAsia"/>
          <w:szCs w:val="21"/>
        </w:rPr>
        <w:t>到达我们的昌锦街就是我们的住宅。住</w:t>
      </w:r>
      <w:r>
        <w:rPr>
          <w:rFonts w:ascii="微软雅黑" w:eastAsia="微软雅黑" w:hAnsi="微软雅黑" w:cs="楷体" w:hint="eastAsia"/>
          <w:szCs w:val="21"/>
        </w:rPr>
        <w:t>宅总占地约</w:t>
      </w:r>
      <w:r>
        <w:rPr>
          <w:rFonts w:ascii="微软雅黑" w:eastAsia="微软雅黑" w:hAnsi="微软雅黑" w:cs="楷体" w:hint="eastAsia"/>
          <w:szCs w:val="21"/>
        </w:rPr>
        <w:t>93</w:t>
      </w:r>
      <w:r>
        <w:rPr>
          <w:rFonts w:ascii="微软雅黑" w:eastAsia="微软雅黑" w:hAnsi="微软雅黑" w:cs="楷体" w:hint="eastAsia"/>
          <w:szCs w:val="21"/>
        </w:rPr>
        <w:t>亩，绿化率</w:t>
      </w:r>
      <w:r>
        <w:rPr>
          <w:rFonts w:ascii="微软雅黑" w:eastAsia="微软雅黑" w:hAnsi="微软雅黑" w:cs="楷体" w:hint="eastAsia"/>
          <w:szCs w:val="21"/>
        </w:rPr>
        <w:t>大于等于</w:t>
      </w:r>
      <w:r>
        <w:rPr>
          <w:rFonts w:ascii="微软雅黑" w:eastAsia="微软雅黑" w:hAnsi="微软雅黑" w:cs="楷体" w:hint="eastAsia"/>
          <w:szCs w:val="21"/>
        </w:rPr>
        <w:t>30%</w:t>
      </w:r>
      <w:r>
        <w:rPr>
          <w:rFonts w:ascii="微软雅黑" w:eastAsia="微软雅黑" w:hAnsi="微软雅黑" w:cs="楷体" w:hint="eastAsia"/>
          <w:szCs w:val="21"/>
        </w:rPr>
        <w:t>，建筑密度仅</w:t>
      </w:r>
      <w:r>
        <w:rPr>
          <w:rFonts w:ascii="微软雅黑" w:eastAsia="微软雅黑" w:hAnsi="微软雅黑" w:cs="楷体" w:hint="eastAsia"/>
          <w:szCs w:val="21"/>
        </w:rPr>
        <w:t>24%</w:t>
      </w:r>
      <w:r>
        <w:rPr>
          <w:rFonts w:ascii="微软雅黑" w:eastAsia="微软雅黑" w:hAnsi="微软雅黑" w:cs="楷体" w:hint="eastAsia"/>
          <w:szCs w:val="21"/>
        </w:rPr>
        <w:t>，容积率也只有</w:t>
      </w:r>
      <w:r>
        <w:rPr>
          <w:rFonts w:ascii="微软雅黑" w:eastAsia="微软雅黑" w:hAnsi="微软雅黑" w:cs="楷体" w:hint="eastAsia"/>
          <w:szCs w:val="21"/>
        </w:rPr>
        <w:t>1.8</w:t>
      </w:r>
      <w:r>
        <w:rPr>
          <w:rFonts w:ascii="微软雅黑" w:eastAsia="微软雅黑" w:hAnsi="微软雅黑" w:cs="楷体" w:hint="eastAsia"/>
          <w:szCs w:val="21"/>
        </w:rPr>
        <w:t>，分布了</w:t>
      </w:r>
      <w:r>
        <w:rPr>
          <w:rFonts w:ascii="微软雅黑" w:eastAsia="微软雅黑" w:hAnsi="微软雅黑" w:cs="楷体" w:hint="eastAsia"/>
          <w:szCs w:val="21"/>
        </w:rPr>
        <w:t>8</w:t>
      </w:r>
      <w:r>
        <w:rPr>
          <w:rFonts w:ascii="微软雅黑" w:eastAsia="微软雅黑" w:hAnsi="微软雅黑" w:cs="楷体" w:hint="eastAsia"/>
          <w:szCs w:val="21"/>
        </w:rPr>
        <w:t>幢低密高层，</w:t>
      </w:r>
      <w:r>
        <w:rPr>
          <w:rFonts w:ascii="微软雅黑" w:eastAsia="微软雅黑" w:hAnsi="微软雅黑" w:cs="楷体" w:hint="eastAsia"/>
          <w:szCs w:val="21"/>
        </w:rPr>
        <w:t>7</w:t>
      </w:r>
      <w:r>
        <w:rPr>
          <w:rFonts w:ascii="微软雅黑" w:eastAsia="微软雅黑" w:hAnsi="微软雅黑" w:cs="楷体" w:hint="eastAsia"/>
          <w:szCs w:val="21"/>
        </w:rPr>
        <w:t>幢小高层和</w:t>
      </w:r>
      <w:r>
        <w:rPr>
          <w:rFonts w:ascii="微软雅黑" w:eastAsia="微软雅黑" w:hAnsi="微软雅黑" w:cs="楷体" w:hint="eastAsia"/>
          <w:szCs w:val="21"/>
        </w:rPr>
        <w:t>2</w:t>
      </w:r>
      <w:r>
        <w:rPr>
          <w:rFonts w:ascii="微软雅黑" w:eastAsia="微软雅黑" w:hAnsi="微软雅黑" w:cs="楷体" w:hint="eastAsia"/>
          <w:szCs w:val="21"/>
        </w:rPr>
        <w:t>幢叠墅、</w:t>
      </w:r>
      <w:r>
        <w:rPr>
          <w:rFonts w:ascii="微软雅黑" w:eastAsia="微软雅黑" w:hAnsi="微软雅黑" w:cs="楷体" w:hint="eastAsia"/>
          <w:szCs w:val="21"/>
        </w:rPr>
        <w:lastRenderedPageBreak/>
        <w:t>20</w:t>
      </w:r>
      <w:r>
        <w:rPr>
          <w:rFonts w:ascii="微软雅黑" w:eastAsia="微软雅黑" w:hAnsi="微软雅黑" w:cs="楷体" w:hint="eastAsia"/>
          <w:szCs w:val="21"/>
        </w:rPr>
        <w:t>幢联排别墅，是真正的低密豪宅项目，共</w:t>
      </w:r>
      <w:r>
        <w:rPr>
          <w:rFonts w:ascii="微软雅黑" w:eastAsia="微软雅黑" w:hAnsi="微软雅黑" w:cs="楷体" w:hint="eastAsia"/>
          <w:szCs w:val="21"/>
        </w:rPr>
        <w:t>923</w:t>
      </w:r>
      <w:r>
        <w:rPr>
          <w:rFonts w:ascii="微软雅黑" w:eastAsia="微软雅黑" w:hAnsi="微软雅黑" w:cs="楷体" w:hint="eastAsia"/>
          <w:szCs w:val="21"/>
        </w:rPr>
        <w:t>余户，面积段约为</w:t>
      </w:r>
      <w:r>
        <w:rPr>
          <w:rFonts w:ascii="微软雅黑" w:eastAsia="微软雅黑" w:hAnsi="微软雅黑" w:cs="楷体" w:hint="eastAsia"/>
          <w:b/>
          <w:szCs w:val="21"/>
        </w:rPr>
        <w:t>97-2</w:t>
      </w:r>
      <w:r>
        <w:rPr>
          <w:rFonts w:ascii="微软雅黑" w:eastAsia="微软雅黑" w:hAnsi="微软雅黑" w:cs="楷体" w:hint="eastAsia"/>
          <w:b/>
          <w:szCs w:val="21"/>
        </w:rPr>
        <w:t>51</w:t>
      </w:r>
      <w:r>
        <w:rPr>
          <w:rFonts w:ascii="微软雅黑" w:eastAsia="微软雅黑" w:hAnsi="微软雅黑" w:cs="Batang" w:hint="eastAsia"/>
          <w:b/>
          <w:szCs w:val="21"/>
        </w:rPr>
        <w:t>㎡</w:t>
      </w:r>
      <w:r>
        <w:rPr>
          <w:rFonts w:ascii="微软雅黑" w:eastAsia="微软雅黑" w:hAnsi="微软雅黑" w:cs="楷体" w:hint="eastAsia"/>
          <w:szCs w:val="21"/>
        </w:rPr>
        <w:t>。整个项目以西高东低，南低北高为特点，能够让业主享受到最大限度的观湖视野和阳光。项目是采用新中式的建筑风格，全石材干挂立面，高端大气，线条硬朗</w:t>
      </w:r>
      <w:r>
        <w:rPr>
          <w:rFonts w:ascii="微软雅黑" w:eastAsia="微软雅黑" w:hAnsi="微软雅黑" w:cs="楷体" w:hint="eastAsia"/>
          <w:szCs w:val="21"/>
        </w:rPr>
        <w:t>。</w:t>
      </w:r>
      <w:r>
        <w:rPr>
          <w:rFonts w:ascii="微软雅黑" w:eastAsia="微软雅黑" w:hAnsi="微软雅黑" w:cs="楷体" w:hint="eastAsia"/>
          <w:szCs w:val="21"/>
        </w:rPr>
        <w:t>可以说我们项目是目前瓯江口唯一一个全石材立面低密度生态大盘</w:t>
      </w:r>
      <w:r>
        <w:rPr>
          <w:rFonts w:ascii="微软雅黑" w:eastAsia="微软雅黑" w:hAnsi="微软雅黑" w:cs="楷体" w:hint="eastAsia"/>
          <w:szCs w:val="21"/>
        </w:rPr>
        <w:t>。</w:t>
      </w:r>
    </w:p>
    <w:p w14:paraId="694519CC" w14:textId="77777777" w:rsidR="00F11811" w:rsidRDefault="0063675C">
      <w:pPr>
        <w:spacing w:line="360" w:lineRule="auto"/>
        <w:ind w:firstLine="480"/>
        <w:rPr>
          <w:rFonts w:ascii="微软雅黑" w:eastAsia="微软雅黑" w:hAnsi="微软雅黑" w:cs="楷体"/>
          <w:szCs w:val="21"/>
        </w:rPr>
      </w:pPr>
      <w:r>
        <w:rPr>
          <w:rFonts w:ascii="微软雅黑" w:eastAsia="微软雅黑" w:hAnsi="微软雅黑" w:cs="楷体" w:hint="eastAsia"/>
          <w:b/>
          <w:bCs/>
          <w:szCs w:val="21"/>
        </w:rPr>
        <w:t>我们小区的景观总共分为</w:t>
      </w:r>
      <w:r>
        <w:rPr>
          <w:rFonts w:ascii="微软雅黑" w:eastAsia="微软雅黑" w:hAnsi="微软雅黑" w:cs="楷体" w:hint="eastAsia"/>
          <w:b/>
          <w:bCs/>
          <w:szCs w:val="21"/>
        </w:rPr>
        <w:t>3</w:t>
      </w:r>
      <w:r>
        <w:rPr>
          <w:rFonts w:ascii="微软雅黑" w:eastAsia="微软雅黑" w:hAnsi="微软雅黑" w:cs="楷体" w:hint="eastAsia"/>
          <w:b/>
          <w:bCs/>
          <w:szCs w:val="21"/>
        </w:rPr>
        <w:t>大主轴，以这边的高区、小高、还有别墅区分别设计不同的景观特色，以</w:t>
      </w:r>
      <w:r>
        <w:rPr>
          <w:rFonts w:ascii="微软雅黑" w:eastAsia="微软雅黑" w:hAnsi="微软雅黑" w:cs="楷体" w:hint="eastAsia"/>
          <w:szCs w:val="21"/>
        </w:rPr>
        <w:t>全龄化健康园林为特主题，①这边西入口景观轴（归家门庭、入户会所、下沉式泳池、会所、星宇广场</w:t>
      </w:r>
      <w:r>
        <w:rPr>
          <w:rFonts w:ascii="微软雅黑" w:eastAsia="微软雅黑" w:hAnsi="微软雅黑" w:cs="楷体" w:hint="eastAsia"/>
          <w:szCs w:val="21"/>
        </w:rPr>
        <w:t>）</w:t>
      </w:r>
      <w:r>
        <w:rPr>
          <w:rFonts w:ascii="微软雅黑" w:eastAsia="微软雅黑" w:hAnsi="微软雅黑" w:cs="楷体" w:hint="eastAsia"/>
          <w:szCs w:val="21"/>
        </w:rPr>
        <w:t>②小高区这边有近</w:t>
      </w:r>
      <w:r>
        <w:rPr>
          <w:rFonts w:ascii="微软雅黑" w:eastAsia="微软雅黑" w:hAnsi="微软雅黑" w:cs="楷体" w:hint="eastAsia"/>
          <w:szCs w:val="21"/>
        </w:rPr>
        <w:t>800m</w:t>
      </w:r>
      <w:r>
        <w:rPr>
          <w:rFonts w:ascii="微软雅黑" w:eastAsia="微软雅黑" w:hAnsi="微软雅黑" w:cs="楷体" w:hint="eastAsia"/>
          <w:szCs w:val="21"/>
        </w:rPr>
        <w:t>健康慢跑道、</w:t>
      </w:r>
      <w:r>
        <w:rPr>
          <w:rFonts w:ascii="微软雅黑" w:eastAsia="微软雅黑" w:hAnsi="微软雅黑" w:cs="楷体" w:hint="eastAsia"/>
          <w:szCs w:val="21"/>
        </w:rPr>
        <w:t>2</w:t>
      </w:r>
      <w:r>
        <w:rPr>
          <w:rFonts w:ascii="微软雅黑" w:eastAsia="微软雅黑" w:hAnsi="微软雅黑" w:cs="楷体" w:hint="eastAsia"/>
          <w:szCs w:val="21"/>
        </w:rPr>
        <w:t>大儿童乐园，</w:t>
      </w:r>
      <w:r>
        <w:rPr>
          <w:rFonts w:ascii="微软雅黑" w:eastAsia="微软雅黑" w:hAnsi="微软雅黑" w:cs="楷体" w:hint="eastAsia"/>
          <w:szCs w:val="21"/>
        </w:rPr>
        <w:t>4</w:t>
      </w:r>
      <w:r>
        <w:rPr>
          <w:rFonts w:ascii="微软雅黑" w:eastAsia="微软雅黑" w:hAnsi="微软雅黑" w:cs="楷体" w:hint="eastAsia"/>
          <w:szCs w:val="21"/>
        </w:rPr>
        <w:t>大健身场所、约</w:t>
      </w:r>
      <w:r>
        <w:rPr>
          <w:rFonts w:ascii="微软雅黑" w:eastAsia="微软雅黑" w:hAnsi="微软雅黑" w:cs="楷体" w:hint="eastAsia"/>
          <w:szCs w:val="21"/>
        </w:rPr>
        <w:t>5500</w:t>
      </w:r>
      <w:r>
        <w:rPr>
          <w:rFonts w:ascii="微软雅黑" w:eastAsia="微软雅黑" w:hAnsi="微软雅黑" w:cs="楷体" w:hint="eastAsia"/>
          <w:szCs w:val="21"/>
        </w:rPr>
        <w:t>平方架空层泛会所等，满足不同年龄的运动娱乐需求。③东入口景观轴外有约百亩九珑湖与昌锦河，内有约</w:t>
      </w:r>
      <w:r>
        <w:rPr>
          <w:rFonts w:ascii="微软雅黑" w:eastAsia="微软雅黑" w:hAnsi="微软雅黑" w:cs="楷体" w:hint="eastAsia"/>
          <w:szCs w:val="21"/>
        </w:rPr>
        <w:t>270m</w:t>
      </w:r>
      <w:r>
        <w:rPr>
          <w:rFonts w:ascii="微软雅黑" w:eastAsia="微软雅黑" w:hAnsi="微软雅黑" w:cs="楷体" w:hint="eastAsia"/>
          <w:szCs w:val="21"/>
        </w:rPr>
        <w:t>超长自然水景、让高层、小高、别墅区紧密相连又自然分隔，对望五星级酒店，通过这条景观街到达酒店区，可到达约</w:t>
      </w:r>
      <w:r>
        <w:rPr>
          <w:rFonts w:ascii="微软雅黑" w:eastAsia="微软雅黑" w:hAnsi="微软雅黑" w:cs="楷体" w:hint="eastAsia"/>
          <w:szCs w:val="21"/>
        </w:rPr>
        <w:t>1000</w:t>
      </w:r>
      <w:r>
        <w:rPr>
          <w:rFonts w:ascii="微软雅黑" w:eastAsia="微软雅黑" w:hAnsi="微软雅黑" w:cs="楷体" w:hint="eastAsia"/>
          <w:szCs w:val="21"/>
        </w:rPr>
        <w:t>米左右有</w:t>
      </w:r>
      <w:r>
        <w:rPr>
          <w:rFonts w:ascii="微软雅黑" w:eastAsia="微软雅黑" w:hAnsi="微软雅黑" w:cs="楷体" w:hint="eastAsia"/>
          <w:szCs w:val="21"/>
        </w:rPr>
        <w:t>50</w:t>
      </w:r>
      <w:r>
        <w:rPr>
          <w:rFonts w:ascii="微软雅黑" w:eastAsia="微软雅黑" w:hAnsi="微软雅黑" w:cs="楷体" w:hint="eastAsia"/>
          <w:szCs w:val="21"/>
        </w:rPr>
        <w:t>年树龄的松针林漫步道，让你随时都</w:t>
      </w:r>
      <w:r>
        <w:rPr>
          <w:rFonts w:ascii="微软雅黑" w:eastAsia="微软雅黑" w:hAnsi="微软雅黑" w:cs="楷体" w:hint="eastAsia"/>
          <w:szCs w:val="21"/>
        </w:rPr>
        <w:t>能亲近大自然。</w:t>
      </w:r>
    </w:p>
    <w:p w14:paraId="1AFB87B2" w14:textId="77777777" w:rsidR="00F11811" w:rsidRDefault="0063675C">
      <w:pPr>
        <w:spacing w:line="360" w:lineRule="auto"/>
        <w:rPr>
          <w:rFonts w:ascii="微软雅黑" w:eastAsia="微软雅黑" w:hAnsi="微软雅黑" w:cs="楷体"/>
          <w:b/>
          <w:szCs w:val="21"/>
        </w:rPr>
      </w:pPr>
      <w:r>
        <w:rPr>
          <w:rFonts w:ascii="微软雅黑" w:eastAsia="微软雅黑" w:hAnsi="微软雅黑" w:cs="楷体" w:hint="eastAsia"/>
          <w:b/>
          <w:bCs/>
          <w:szCs w:val="21"/>
        </w:rPr>
        <w:t xml:space="preserve">1. </w:t>
      </w:r>
      <w:r>
        <w:rPr>
          <w:rFonts w:ascii="微软雅黑" w:eastAsia="微软雅黑" w:hAnsi="微软雅黑" w:cs="楷体" w:hint="eastAsia"/>
          <w:b/>
          <w:bCs/>
          <w:szCs w:val="21"/>
        </w:rPr>
        <w:t>酒店式入口，尊享贵族度假礼遇。</w:t>
      </w:r>
    </w:p>
    <w:p w14:paraId="3E91704F" w14:textId="77777777" w:rsidR="00F11811" w:rsidRDefault="0063675C">
      <w:pPr>
        <w:spacing w:line="360" w:lineRule="auto"/>
        <w:rPr>
          <w:rFonts w:ascii="微软雅黑" w:eastAsia="微软雅黑" w:hAnsi="微软雅黑" w:cs="楷体"/>
          <w:b/>
          <w:szCs w:val="21"/>
        </w:rPr>
      </w:pPr>
      <w:r>
        <w:rPr>
          <w:rFonts w:ascii="微软雅黑" w:eastAsia="微软雅黑" w:hAnsi="微软雅黑" w:cs="楷体" w:hint="eastAsia"/>
          <w:b/>
          <w:szCs w:val="21"/>
        </w:rPr>
        <w:t xml:space="preserve">2. </w:t>
      </w:r>
      <w:r>
        <w:rPr>
          <w:rFonts w:ascii="微软雅黑" w:eastAsia="微软雅黑" w:hAnsi="微软雅黑" w:cs="楷体" w:hint="eastAsia"/>
          <w:b/>
          <w:szCs w:val="21"/>
        </w:rPr>
        <w:t>全景式度假泳池区，静享休闲美好时光。</w:t>
      </w:r>
    </w:p>
    <w:p w14:paraId="6C8E6CD3" w14:textId="77777777" w:rsidR="00F11811" w:rsidRDefault="0063675C">
      <w:pPr>
        <w:spacing w:line="360" w:lineRule="auto"/>
        <w:rPr>
          <w:rFonts w:ascii="微软雅黑" w:eastAsia="微软雅黑" w:hAnsi="微软雅黑" w:cs="楷体"/>
          <w:b/>
          <w:szCs w:val="21"/>
        </w:rPr>
      </w:pPr>
      <w:r>
        <w:rPr>
          <w:rFonts w:ascii="微软雅黑" w:eastAsia="微软雅黑" w:hAnsi="微软雅黑" w:cs="楷体" w:hint="eastAsia"/>
          <w:b/>
          <w:szCs w:val="21"/>
        </w:rPr>
        <w:t>3</w:t>
      </w:r>
      <w:r>
        <w:rPr>
          <w:rFonts w:ascii="微软雅黑" w:eastAsia="微软雅黑" w:hAnsi="微软雅黑" w:cs="楷体" w:hint="eastAsia"/>
          <w:b/>
          <w:szCs w:val="21"/>
        </w:rPr>
        <w:t xml:space="preserve">. </w:t>
      </w:r>
      <w:r>
        <w:rPr>
          <w:rFonts w:ascii="微软雅黑" w:eastAsia="微软雅黑" w:hAnsi="微软雅黑" w:cs="楷体" w:hint="eastAsia"/>
          <w:b/>
          <w:szCs w:val="21"/>
        </w:rPr>
        <w:t>绚丽多彩的星宇广场。</w:t>
      </w:r>
    </w:p>
    <w:p w14:paraId="2EF1CA99" w14:textId="77777777" w:rsidR="00F11811" w:rsidRDefault="0063675C">
      <w:pPr>
        <w:spacing w:line="360" w:lineRule="auto"/>
        <w:rPr>
          <w:rFonts w:ascii="微软雅黑" w:eastAsia="微软雅黑" w:hAnsi="微软雅黑" w:cs="楷体"/>
          <w:b/>
          <w:szCs w:val="21"/>
        </w:rPr>
      </w:pPr>
      <w:r>
        <w:rPr>
          <w:rFonts w:ascii="微软雅黑" w:eastAsia="微软雅黑" w:hAnsi="微软雅黑" w:cs="楷体" w:hint="eastAsia"/>
          <w:b/>
          <w:szCs w:val="21"/>
        </w:rPr>
        <w:t xml:space="preserve">4. </w:t>
      </w:r>
      <w:r>
        <w:rPr>
          <w:rFonts w:ascii="微软雅黑" w:eastAsia="微软雅黑" w:hAnsi="微软雅黑" w:cs="楷体" w:hint="eastAsia"/>
          <w:b/>
          <w:szCs w:val="21"/>
        </w:rPr>
        <w:t>270</w:t>
      </w:r>
      <w:r>
        <w:rPr>
          <w:rFonts w:ascii="微软雅黑" w:eastAsia="微软雅黑" w:hAnsi="微软雅黑" w:cs="楷体" w:hint="eastAsia"/>
          <w:b/>
          <w:szCs w:val="21"/>
        </w:rPr>
        <w:t>米超长水岸线自然水</w:t>
      </w:r>
      <w:r>
        <w:rPr>
          <w:rFonts w:ascii="微软雅黑" w:eastAsia="微软雅黑" w:hAnsi="微软雅黑" w:cs="楷体" w:hint="eastAsia"/>
          <w:b/>
          <w:szCs w:val="21"/>
        </w:rPr>
        <w:t>景</w:t>
      </w:r>
    </w:p>
    <w:p w14:paraId="0CF61173" w14:textId="77777777" w:rsidR="00F11811" w:rsidRDefault="0063675C">
      <w:pPr>
        <w:numPr>
          <w:ilvl w:val="0"/>
          <w:numId w:val="2"/>
        </w:numPr>
        <w:spacing w:line="360" w:lineRule="auto"/>
        <w:rPr>
          <w:rFonts w:ascii="微软雅黑" w:eastAsia="微软雅黑" w:hAnsi="微软雅黑" w:cs="楷体"/>
          <w:b/>
          <w:szCs w:val="21"/>
        </w:rPr>
      </w:pPr>
      <w:r>
        <w:rPr>
          <w:rFonts w:ascii="微软雅黑" w:eastAsia="微软雅黑" w:hAnsi="微软雅黑" w:cs="楷体" w:hint="eastAsia"/>
          <w:b/>
          <w:szCs w:val="21"/>
        </w:rPr>
        <w:t>双会所设计、让您尽享休闲健康生活。</w:t>
      </w:r>
    </w:p>
    <w:p w14:paraId="57080F4A" w14:textId="77777777" w:rsidR="00F11811" w:rsidRDefault="0063675C">
      <w:pPr>
        <w:numPr>
          <w:ilvl w:val="0"/>
          <w:numId w:val="2"/>
        </w:numPr>
        <w:spacing w:line="360" w:lineRule="auto"/>
        <w:rPr>
          <w:rFonts w:ascii="微软雅黑" w:eastAsia="微软雅黑" w:hAnsi="微软雅黑" w:cs="楷体"/>
          <w:b/>
          <w:szCs w:val="21"/>
        </w:rPr>
      </w:pPr>
      <w:r>
        <w:rPr>
          <w:rFonts w:ascii="微软雅黑" w:eastAsia="微软雅黑" w:hAnsi="微软雅黑" w:cs="楷体" w:hint="eastAsia"/>
          <w:szCs w:val="21"/>
        </w:rPr>
        <w:t>私</w:t>
      </w:r>
      <w:r>
        <w:rPr>
          <w:rFonts w:ascii="微软雅黑" w:eastAsia="微软雅黑" w:hAnsi="微软雅黑" w:cs="楷体" w:hint="eastAsia"/>
          <w:b/>
          <w:szCs w:val="21"/>
        </w:rPr>
        <w:t>家运动场尽享休闲健康生活</w:t>
      </w:r>
    </w:p>
    <w:p w14:paraId="6B3F71A8" w14:textId="77777777" w:rsidR="00F11811" w:rsidRDefault="0063675C">
      <w:pPr>
        <w:numPr>
          <w:ilvl w:val="0"/>
          <w:numId w:val="2"/>
        </w:numPr>
        <w:spacing w:line="360" w:lineRule="auto"/>
        <w:rPr>
          <w:rFonts w:ascii="微软雅黑" w:eastAsia="微软雅黑" w:hAnsi="微软雅黑" w:cs="楷体"/>
          <w:b/>
          <w:szCs w:val="21"/>
        </w:rPr>
      </w:pPr>
      <w:r>
        <w:rPr>
          <w:rFonts w:ascii="微软雅黑" w:eastAsia="微软雅黑" w:hAnsi="微软雅黑" w:cs="楷体" w:hint="eastAsia"/>
          <w:b/>
          <w:szCs w:val="21"/>
        </w:rPr>
        <w:t>2</w:t>
      </w:r>
      <w:r>
        <w:rPr>
          <w:rFonts w:ascii="微软雅黑" w:eastAsia="微软雅黑" w:hAnsi="微软雅黑" w:cs="楷体" w:hint="eastAsia"/>
          <w:b/>
          <w:szCs w:val="21"/>
        </w:rPr>
        <w:t>个多功能复合场地，享受健康生活</w:t>
      </w:r>
    </w:p>
    <w:p w14:paraId="7BF829D2" w14:textId="77777777" w:rsidR="00F11811" w:rsidRDefault="0063675C">
      <w:pPr>
        <w:numPr>
          <w:ilvl w:val="0"/>
          <w:numId w:val="2"/>
        </w:numPr>
        <w:spacing w:line="360" w:lineRule="auto"/>
        <w:rPr>
          <w:rFonts w:ascii="微软雅黑" w:eastAsia="微软雅黑" w:hAnsi="微软雅黑" w:cs="楷体"/>
          <w:b/>
          <w:szCs w:val="21"/>
        </w:rPr>
      </w:pPr>
      <w:r>
        <w:rPr>
          <w:rFonts w:ascii="微软雅黑" w:eastAsia="微软雅黑" w:hAnsi="微软雅黑" w:cs="楷体" w:hint="eastAsia"/>
          <w:b/>
          <w:szCs w:val="21"/>
        </w:rPr>
        <w:t>8</w:t>
      </w:r>
      <w:r>
        <w:rPr>
          <w:rFonts w:ascii="微软雅黑" w:eastAsia="微软雅黑" w:hAnsi="微软雅黑" w:cs="楷体" w:hint="eastAsia"/>
          <w:b/>
          <w:szCs w:val="21"/>
        </w:rPr>
        <w:t>00</w:t>
      </w:r>
      <w:r>
        <w:rPr>
          <w:rFonts w:ascii="微软雅黑" w:eastAsia="微软雅黑" w:hAnsi="微软雅黑" w:cs="楷体" w:hint="eastAsia"/>
          <w:b/>
          <w:szCs w:val="21"/>
        </w:rPr>
        <w:t>米健康跑道，足不出户享受健康生活</w:t>
      </w:r>
    </w:p>
    <w:p w14:paraId="7A695DCA" w14:textId="77777777" w:rsidR="00F11811" w:rsidRDefault="00F11811">
      <w:pPr>
        <w:spacing w:line="360" w:lineRule="auto"/>
        <w:rPr>
          <w:rFonts w:ascii="微软雅黑" w:eastAsia="微软雅黑" w:hAnsi="微软雅黑" w:cs="楷体"/>
          <w:b/>
          <w:szCs w:val="21"/>
        </w:rPr>
      </w:pPr>
    </w:p>
    <w:p w14:paraId="373FFC01" w14:textId="77777777" w:rsidR="00F11811" w:rsidRDefault="00F11811">
      <w:pPr>
        <w:spacing w:line="360" w:lineRule="auto"/>
        <w:rPr>
          <w:rFonts w:ascii="微软雅黑" w:eastAsia="微软雅黑" w:hAnsi="微软雅黑" w:cs="楷体"/>
          <w:b/>
          <w:szCs w:val="21"/>
        </w:rPr>
      </w:pPr>
    </w:p>
    <w:p w14:paraId="2CB38250" w14:textId="77777777" w:rsidR="00F11811" w:rsidRDefault="00F11811">
      <w:pPr>
        <w:pStyle w:val="a3"/>
        <w:spacing w:line="360" w:lineRule="auto"/>
        <w:rPr>
          <w:rFonts w:ascii="微软雅黑" w:eastAsia="微软雅黑" w:hAnsi="微软雅黑"/>
          <w:sz w:val="18"/>
        </w:rPr>
      </w:pPr>
    </w:p>
    <w:sectPr w:rsidR="00F11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50"/>
    <w:family w:val="auto"/>
    <w:pitch w:val="default"/>
    <w:sig w:usb0="800002BF" w:usb1="38CF7CFA" w:usb2="00000016" w:usb3="00000000" w:csb0="00040001" w:csb1="00000000"/>
  </w:font>
  <w:font w:name="Batang">
    <w:altName w:val="바탕"/>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33E3F98"/>
    <w:multiLevelType w:val="singleLevel"/>
    <w:tmpl w:val="D33E3F98"/>
    <w:lvl w:ilvl="0">
      <w:start w:val="1"/>
      <w:numFmt w:val="decimal"/>
      <w:lvlText w:val="%1."/>
      <w:lvlJc w:val="left"/>
      <w:pPr>
        <w:tabs>
          <w:tab w:val="left" w:pos="312"/>
        </w:tabs>
      </w:pPr>
    </w:lvl>
  </w:abstractNum>
  <w:abstractNum w:abstractNumId="1" w15:restartNumberingAfterBreak="0">
    <w:nsid w:val="5901E667"/>
    <w:multiLevelType w:val="multilevel"/>
    <w:tmpl w:val="5901E667"/>
    <w:lvl w:ilvl="0">
      <w:start w:val="5"/>
      <w:numFmt w:val="decimal"/>
      <w:suff w:val="space"/>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11"/>
    <w:rsid w:val="0063675C"/>
    <w:rsid w:val="00F11811"/>
    <w:rsid w:val="088A23CC"/>
    <w:rsid w:val="1B351BE7"/>
    <w:rsid w:val="2EA15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D6C22"/>
  <w15:docId w15:val="{34066770-768C-435D-BA99-CCC01AB5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widowControl w:val="0"/>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COSMOS</cp:lastModifiedBy>
  <cp:revision>2</cp:revision>
  <dcterms:created xsi:type="dcterms:W3CDTF">2020-10-24T01:51:00Z</dcterms:created>
  <dcterms:modified xsi:type="dcterms:W3CDTF">2020-10-24T01:51:00Z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